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877" w:rsidRDefault="007D0877" w:rsidP="007D0877">
      <w:pPr>
        <w:jc w:val="center"/>
        <w:rPr>
          <w:u w:val="single"/>
        </w:rPr>
      </w:pPr>
      <w:r>
        <w:rPr>
          <w:u w:val="single"/>
        </w:rPr>
        <w:t>Answers for Green</w:t>
      </w:r>
    </w:p>
    <w:p w:rsidR="007D0877" w:rsidRDefault="007D0877" w:rsidP="007D0877">
      <w:pPr>
        <w:jc w:val="center"/>
        <w:rPr>
          <w:u w:val="single"/>
        </w:rPr>
      </w:pPr>
    </w:p>
    <w:p w:rsidR="007D0877" w:rsidRPr="007D0877" w:rsidRDefault="007D0877" w:rsidP="007D0877">
      <w:pPr>
        <w:jc w:val="center"/>
        <w:rPr>
          <w:u w:val="single"/>
        </w:rPr>
      </w:pPr>
      <w:r>
        <w:rPr>
          <w:noProof/>
          <w:u w:val="single"/>
        </w:rPr>
        <w:drawing>
          <wp:inline distT="0" distB="0" distL="0" distR="0">
            <wp:extent cx="5727700" cy="675005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21-01-26 at 15.23.0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5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0877" w:rsidRPr="007D0877" w:rsidSect="005430F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877"/>
    <w:rsid w:val="005430F9"/>
    <w:rsid w:val="007D0877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19DA12"/>
  <w15:chartTrackingRefBased/>
  <w15:docId w15:val="{239081CC-EAFB-6A42-99AB-BC4AD574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1</cp:revision>
  <dcterms:created xsi:type="dcterms:W3CDTF">2021-01-26T15:23:00Z</dcterms:created>
  <dcterms:modified xsi:type="dcterms:W3CDTF">2021-01-26T15:26:00Z</dcterms:modified>
</cp:coreProperties>
</file>