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E7A713" w14:textId="730A6A25" w:rsidR="00F456BA" w:rsidRDefault="00CD2CC2" w:rsidP="00F456BA">
      <w:pPr>
        <w:rPr>
          <w:rFonts w:ascii="Comic Sans MS" w:hAnsi="Comic Sans MS"/>
          <w:b/>
          <w:bCs/>
          <w14:ligatures w14:val="none"/>
        </w:rPr>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7B823ECB" wp14:editId="71971210">
                <wp:simplePos x="0" y="0"/>
                <wp:positionH relativeFrom="margin">
                  <wp:posOffset>-60960</wp:posOffset>
                </wp:positionH>
                <wp:positionV relativeFrom="paragraph">
                  <wp:posOffset>-457200</wp:posOffset>
                </wp:positionV>
                <wp:extent cx="6093460" cy="1051560"/>
                <wp:effectExtent l="0" t="0" r="254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3460" cy="10515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EFD2238" w14:textId="53B93399" w:rsidR="003C3198" w:rsidRDefault="003C3198" w:rsidP="003C3198">
                            <w:pPr>
                              <w:widowControl w:val="0"/>
                              <w:rPr>
                                <w:rFonts w:ascii="Comic Sans MS" w:hAnsi="Comic Sans MS"/>
                                <w:u w:val="single"/>
                                <w14:ligatures w14:val="none"/>
                              </w:rPr>
                            </w:pPr>
                            <w:r>
                              <w:rPr>
                                <w:rFonts w:ascii="Comic Sans MS" w:hAnsi="Comic Sans MS"/>
                                <w:u w:val="single"/>
                                <w14:ligatures w14:val="none"/>
                              </w:rPr>
                              <w:t>Marvellous Maths</w:t>
                            </w:r>
                            <w:r w:rsidR="00135AF3">
                              <w:rPr>
                                <w:rFonts w:ascii="Comic Sans MS" w:hAnsi="Comic Sans MS"/>
                                <w:u w:val="single"/>
                                <w14:ligatures w14:val="none"/>
                              </w:rPr>
                              <w:t xml:space="preserve"> (w/c </w:t>
                            </w:r>
                            <w:r w:rsidR="00583A2D">
                              <w:rPr>
                                <w:rFonts w:ascii="Comic Sans MS" w:hAnsi="Comic Sans MS"/>
                                <w:u w:val="single"/>
                                <w14:ligatures w14:val="none"/>
                              </w:rPr>
                              <w:t>1.3.21</w:t>
                            </w:r>
                            <w:r w:rsidR="00135AF3">
                              <w:rPr>
                                <w:rFonts w:ascii="Comic Sans MS" w:hAnsi="Comic Sans MS"/>
                                <w:u w:val="single"/>
                                <w14:ligatures w14:val="none"/>
                              </w:rPr>
                              <w:t>)</w:t>
                            </w:r>
                          </w:p>
                          <w:p w14:paraId="70166E5F" w14:textId="69A991CA" w:rsidR="003C3198" w:rsidRDefault="003C3198" w:rsidP="003C3198">
                            <w:pPr>
                              <w:widowControl w:val="0"/>
                              <w:rPr>
                                <w:rFonts w:ascii="Comic Sans MS" w:hAnsi="Comic Sans MS"/>
                                <w14:ligatures w14:val="none"/>
                              </w:rPr>
                            </w:pPr>
                            <w:r>
                              <w:rPr>
                                <w:rFonts w:ascii="Comic Sans MS" w:hAnsi="Comic Sans MS"/>
                                <w14:ligatures w14:val="none"/>
                              </w:rPr>
                              <w:t xml:space="preserve">Brain boost: </w:t>
                            </w:r>
                            <w:r w:rsidR="0084048E">
                              <w:rPr>
                                <w:rFonts w:ascii="Comic Sans MS" w:hAnsi="Comic Sans MS"/>
                                <w14:ligatures w14:val="none"/>
                              </w:rPr>
                              <w:t>Year 2</w:t>
                            </w:r>
                          </w:p>
                          <w:p w14:paraId="294AF3B6" w14:textId="69480E5C" w:rsidR="004519CA" w:rsidRDefault="004519CA" w:rsidP="003C3198">
                            <w:pPr>
                              <w:widowControl w:val="0"/>
                              <w:rPr>
                                <w:rFonts w:ascii="Comic Sans MS" w:hAnsi="Comic Sans MS"/>
                                <w14:ligatures w14:val="none"/>
                              </w:rPr>
                            </w:pPr>
                            <w:r>
                              <w:rPr>
                                <w:rFonts w:ascii="Comic Sans MS" w:hAnsi="Comic Sans MS"/>
                                <w14:ligatures w14:val="none"/>
                              </w:rPr>
                              <w:t xml:space="preserve">This a </w:t>
                            </w:r>
                            <w:proofErr w:type="gramStart"/>
                            <w:r>
                              <w:rPr>
                                <w:rFonts w:ascii="Comic Sans MS" w:hAnsi="Comic Sans MS"/>
                                <w14:ligatures w14:val="none"/>
                              </w:rPr>
                              <w:t>problem solving</w:t>
                            </w:r>
                            <w:proofErr w:type="gramEnd"/>
                            <w:r>
                              <w:rPr>
                                <w:rFonts w:ascii="Comic Sans MS" w:hAnsi="Comic Sans MS"/>
                                <w14:ligatures w14:val="none"/>
                              </w:rPr>
                              <w:t xml:space="preserve"> activity that can be done on any day.</w:t>
                            </w:r>
                          </w:p>
                          <w:p w14:paraId="0AA57EC7" w14:textId="77777777" w:rsidR="004519CA" w:rsidRDefault="004519CA" w:rsidP="003C3198">
                            <w:pPr>
                              <w:widowControl w:val="0"/>
                              <w:rPr>
                                <w:rFonts w:ascii="Comic Sans MS" w:hAnsi="Comic Sans M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823ECB" id="_x0000_t202" coordsize="21600,21600" o:spt="202" path="m,l,21600r21600,l21600,xe">
                <v:stroke joinstyle="miter"/>
                <v:path gradientshapeok="t" o:connecttype="rect"/>
              </v:shapetype>
              <v:shape id="Text Box 4" o:spid="_x0000_s1026" type="#_x0000_t202" style="position:absolute;margin-left:-4.8pt;margin-top:-36pt;width:479.8pt;height:82.8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" filled="f" fillcolor="#5b9bd5" stroked="f" strokecolor="black [0]" strokeweight="2pt">
                <v:textbox inset="2.88pt,2.88pt,2.88pt,2.88pt">
                  <w:txbxContent>
                    <w:p w14:paraId="1EFD2238" w14:textId="53B93399" w:rsidR="003C3198" w:rsidRDefault="003C3198" w:rsidP="003C3198">
                      <w:pPr>
                        <w:widowControl w:val="0"/>
                        <w:rPr>
                          <w:rFonts w:ascii="Comic Sans MS" w:hAnsi="Comic Sans MS"/>
                          <w:u w:val="single"/>
                          <w14:ligatures w14:val="none"/>
                        </w:rPr>
                      </w:pPr>
                      <w:r>
                        <w:rPr>
                          <w:rFonts w:ascii="Comic Sans MS" w:hAnsi="Comic Sans MS"/>
                          <w:u w:val="single"/>
                          <w14:ligatures w14:val="none"/>
                        </w:rPr>
                        <w:t>Marvellous Maths</w:t>
                      </w:r>
                      <w:r w:rsidR="00135AF3">
                        <w:rPr>
                          <w:rFonts w:ascii="Comic Sans MS" w:hAnsi="Comic Sans MS"/>
                          <w:u w:val="single"/>
                          <w14:ligatures w14:val="none"/>
                        </w:rPr>
                        <w:t xml:space="preserve"> (w/c </w:t>
                      </w:r>
                      <w:r w:rsidR="00583A2D">
                        <w:rPr>
                          <w:rFonts w:ascii="Comic Sans MS" w:hAnsi="Comic Sans MS"/>
                          <w:u w:val="single"/>
                          <w14:ligatures w14:val="none"/>
                        </w:rPr>
                        <w:t>1.3.21</w:t>
                      </w:r>
                      <w:r w:rsidR="00135AF3">
                        <w:rPr>
                          <w:rFonts w:ascii="Comic Sans MS" w:hAnsi="Comic Sans MS"/>
                          <w:u w:val="single"/>
                          <w14:ligatures w14:val="none"/>
                        </w:rPr>
                        <w:t>)</w:t>
                      </w:r>
                    </w:p>
                    <w:p w14:paraId="70166E5F" w14:textId="69A991CA" w:rsidR="003C3198" w:rsidRDefault="003C3198" w:rsidP="003C3198">
                      <w:pPr>
                        <w:widowControl w:val="0"/>
                        <w:rPr>
                          <w:rFonts w:ascii="Comic Sans MS" w:hAnsi="Comic Sans MS"/>
                          <w14:ligatures w14:val="none"/>
                        </w:rPr>
                      </w:pPr>
                      <w:r>
                        <w:rPr>
                          <w:rFonts w:ascii="Comic Sans MS" w:hAnsi="Comic Sans MS"/>
                          <w14:ligatures w14:val="none"/>
                        </w:rPr>
                        <w:t xml:space="preserve">Brain boost: </w:t>
                      </w:r>
                      <w:r w:rsidR="0084048E">
                        <w:rPr>
                          <w:rFonts w:ascii="Comic Sans MS" w:hAnsi="Comic Sans MS"/>
                          <w14:ligatures w14:val="none"/>
                        </w:rPr>
                        <w:t>Year 2</w:t>
                      </w:r>
                    </w:p>
                    <w:p w14:paraId="294AF3B6" w14:textId="69480E5C" w:rsidR="004519CA" w:rsidRDefault="004519CA" w:rsidP="003C3198">
                      <w:pPr>
                        <w:widowControl w:val="0"/>
                        <w:rPr>
                          <w:rFonts w:ascii="Comic Sans MS" w:hAnsi="Comic Sans MS"/>
                          <w14:ligatures w14:val="none"/>
                        </w:rPr>
                      </w:pPr>
                      <w:r>
                        <w:rPr>
                          <w:rFonts w:ascii="Comic Sans MS" w:hAnsi="Comic Sans MS"/>
                          <w14:ligatures w14:val="none"/>
                        </w:rPr>
                        <w:t xml:space="preserve">This a </w:t>
                      </w:r>
                      <w:proofErr w:type="gramStart"/>
                      <w:r>
                        <w:rPr>
                          <w:rFonts w:ascii="Comic Sans MS" w:hAnsi="Comic Sans MS"/>
                          <w14:ligatures w14:val="none"/>
                        </w:rPr>
                        <w:t>problem solving</w:t>
                      </w:r>
                      <w:proofErr w:type="gramEnd"/>
                      <w:r>
                        <w:rPr>
                          <w:rFonts w:ascii="Comic Sans MS" w:hAnsi="Comic Sans MS"/>
                          <w14:ligatures w14:val="none"/>
                        </w:rPr>
                        <w:t xml:space="preserve"> activity that can be done on any day.</w:t>
                      </w:r>
                    </w:p>
                    <w:p w14:paraId="0AA57EC7" w14:textId="77777777" w:rsidR="004519CA" w:rsidRDefault="004519CA" w:rsidP="003C3198">
                      <w:pPr>
                        <w:widowControl w:val="0"/>
                        <w:rPr>
                          <w:rFonts w:ascii="Comic Sans MS" w:hAnsi="Comic Sans MS"/>
                          <w14:ligatures w14:val="none"/>
                        </w:rPr>
                      </w:pPr>
                    </w:p>
                  </w:txbxContent>
                </v:textbox>
                <w10:wrap anchorx="margin"/>
              </v:shape>
            </w:pict>
          </mc:Fallback>
        </mc:AlternateContent>
      </w:r>
      <w:r w:rsidR="004519CA" w:rsidRPr="004519CA">
        <w:rPr>
          <w:noProof/>
          <w14:ligatures w14:val="none"/>
          <w14:cntxtAlts w14:val="0"/>
        </w:rPr>
        <w:t xml:space="preserve"> </w:t>
      </w:r>
    </w:p>
    <w:p w14:paraId="040F1C28" w14:textId="605C4079" w:rsidR="000E5A9B" w:rsidRDefault="000E5A9B" w:rsidP="00F456BA">
      <w:pPr>
        <w:rPr>
          <w:noProof/>
          <w14:ligatures w14:val="none"/>
          <w14:cntxtAlts w14:val="0"/>
        </w:rPr>
      </w:pPr>
    </w:p>
    <w:p w14:paraId="4E2258CB" w14:textId="01B554DE" w:rsidR="00454CB0" w:rsidRDefault="00583A2D" w:rsidP="00F456BA">
      <w:pPr>
        <w:rPr>
          <w:rFonts w:ascii="Comic Sans MS" w:hAnsi="Comic Sans MS"/>
          <w:b/>
          <w:bCs/>
          <w14:ligatures w14:val="none"/>
        </w:rPr>
      </w:pPr>
      <w:r>
        <w:rPr>
          <w:noProof/>
          <w14:ligatures w14:val="none"/>
          <w14:cntxtAlts w14:val="0"/>
        </w:rPr>
        <w:drawing>
          <wp:inline distT="0" distB="0" distL="0" distR="0" wp14:anchorId="2485898A" wp14:editId="30BDA92C">
            <wp:extent cx="5731510" cy="64789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6478905"/>
                    </a:xfrm>
                    <a:prstGeom prst="rect">
                      <a:avLst/>
                    </a:prstGeom>
                  </pic:spPr>
                </pic:pic>
              </a:graphicData>
            </a:graphic>
          </wp:inline>
        </w:drawing>
      </w:r>
    </w:p>
    <w:p w14:paraId="47B3A2A8" w14:textId="39FC23DF" w:rsidR="000E5A9B" w:rsidRDefault="000E5A9B" w:rsidP="00F456BA">
      <w:pPr>
        <w:rPr>
          <w:rFonts w:ascii="Comic Sans MS" w:hAnsi="Comic Sans MS"/>
          <w:b/>
          <w:bCs/>
          <w14:ligatures w14:val="none"/>
        </w:rPr>
      </w:pPr>
    </w:p>
    <w:p w14:paraId="6F7C66B3" w14:textId="5285A366" w:rsidR="007D536B" w:rsidRDefault="007D536B" w:rsidP="007D536B">
      <w:pPr>
        <w:widowControl w:val="0"/>
        <w:rPr>
          <w:rFonts w:ascii="Comic Sans MS" w:hAnsi="Comic Sans MS"/>
          <w14:ligatures w14:val="none"/>
        </w:rPr>
      </w:pPr>
      <w:r>
        <w:rPr>
          <w:rFonts w:ascii="Comic Sans MS" w:hAnsi="Comic Sans MS"/>
          <w14:ligatures w14:val="none"/>
        </w:rPr>
        <w:t xml:space="preserve">In addition to the lessons below, your child needs to continue to practise times tables.  They can do this using their TT </w:t>
      </w:r>
      <w:proofErr w:type="spellStart"/>
      <w:r>
        <w:rPr>
          <w:rFonts w:ascii="Comic Sans MS" w:hAnsi="Comic Sans MS"/>
          <w14:ligatures w14:val="none"/>
        </w:rPr>
        <w:t>Rockstars</w:t>
      </w:r>
      <w:proofErr w:type="spellEnd"/>
      <w:r>
        <w:rPr>
          <w:rFonts w:ascii="Comic Sans MS" w:hAnsi="Comic Sans MS"/>
          <w14:ligatures w14:val="none"/>
        </w:rPr>
        <w:t xml:space="preserve"> account or through other games, by making flash cards etc.</w:t>
      </w:r>
    </w:p>
    <w:p w14:paraId="127CCF8D" w14:textId="77777777" w:rsidR="007D536B" w:rsidRDefault="007D536B" w:rsidP="007D536B">
      <w:pPr>
        <w:widowControl w:val="0"/>
        <w:rPr>
          <w:rFonts w:ascii="Comic Sans MS" w:hAnsi="Comic Sans MS"/>
          <w14:ligatures w14:val="none"/>
        </w:rPr>
      </w:pPr>
      <w:r>
        <w:rPr>
          <w:rFonts w:ascii="Comic Sans MS" w:hAnsi="Comic Sans MS"/>
          <w14:ligatures w14:val="none"/>
        </w:rPr>
        <w:t xml:space="preserve">The children all have </w:t>
      </w:r>
      <w:proofErr w:type="spellStart"/>
      <w:r>
        <w:rPr>
          <w:rFonts w:ascii="Comic Sans MS" w:hAnsi="Comic Sans MS"/>
          <w14:ligatures w14:val="none"/>
        </w:rPr>
        <w:t>Numbots</w:t>
      </w:r>
      <w:proofErr w:type="spellEnd"/>
      <w:r>
        <w:rPr>
          <w:rFonts w:ascii="Comic Sans MS" w:hAnsi="Comic Sans MS"/>
          <w14:ligatures w14:val="none"/>
        </w:rPr>
        <w:t xml:space="preserve"> accounts too.  This is to develop their fluency in maths and although the games start off being quite simple, it will get increasingly challenging for them.</w:t>
      </w:r>
    </w:p>
    <w:p w14:paraId="593304B3" w14:textId="77777777" w:rsidR="007D536B" w:rsidRDefault="007D536B" w:rsidP="007D536B">
      <w:pPr>
        <w:widowControl w:val="0"/>
        <w:rPr>
          <w:rFonts w:ascii="Comic Sans MS" w:hAnsi="Comic Sans MS"/>
          <w14:ligatures w14:val="none"/>
        </w:rPr>
      </w:pPr>
      <w:r>
        <w:rPr>
          <w:rFonts w:ascii="Comic Sans MS" w:hAnsi="Comic Sans MS"/>
          <w14:ligatures w14:val="none"/>
        </w:rPr>
        <w:t xml:space="preserve">We suggest </w:t>
      </w:r>
      <w:proofErr w:type="gramStart"/>
      <w:r>
        <w:rPr>
          <w:rFonts w:ascii="Comic Sans MS" w:hAnsi="Comic Sans MS"/>
          <w14:ligatures w14:val="none"/>
        </w:rPr>
        <w:t>10 minute</w:t>
      </w:r>
      <w:proofErr w:type="gramEnd"/>
      <w:r>
        <w:rPr>
          <w:rFonts w:ascii="Comic Sans MS" w:hAnsi="Comic Sans MS"/>
          <w14:ligatures w14:val="none"/>
        </w:rPr>
        <w:t xml:space="preserve"> sessions on both per day.</w:t>
      </w:r>
    </w:p>
    <w:p w14:paraId="121DCA02" w14:textId="5D56DEEB" w:rsidR="00F456BA" w:rsidRDefault="004D6D96" w:rsidP="00F456BA">
      <w:pPr>
        <w:rPr>
          <w:rFonts w:ascii="Comic Sans MS" w:hAnsi="Comic Sans MS"/>
          <w:b/>
          <w:bCs/>
          <w14:ligatures w14:val="none"/>
        </w:rPr>
      </w:pPr>
      <w:r>
        <w:rPr>
          <w:rFonts w:ascii="Comic Sans MS" w:hAnsi="Comic Sans MS"/>
          <w:b/>
          <w:bCs/>
          <w14:ligatures w14:val="none"/>
        </w:rPr>
        <w:lastRenderedPageBreak/>
        <w:t>Y</w:t>
      </w:r>
      <w:r w:rsidR="0003143E">
        <w:rPr>
          <w:rFonts w:ascii="Comic Sans MS" w:hAnsi="Comic Sans MS"/>
          <w:b/>
          <w:bCs/>
          <w14:ligatures w14:val="none"/>
        </w:rPr>
        <w:t>ear 2</w:t>
      </w:r>
    </w:p>
    <w:p w14:paraId="139F27A2" w14:textId="5456F435" w:rsidR="009247B9" w:rsidRDefault="009247B9" w:rsidP="00966715">
      <w:pPr>
        <w:widowControl w:val="0"/>
        <w:rPr>
          <w:rFonts w:ascii="Comic Sans MS" w:hAnsi="Comic Sans MS"/>
          <w:u w:val="single"/>
          <w14:ligatures w14:val="none"/>
        </w:rPr>
      </w:pPr>
      <w:r w:rsidRPr="009247B9">
        <w:rPr>
          <w:rFonts w:ascii="Comic Sans MS" w:hAnsi="Comic Sans MS"/>
          <w:u w:val="single"/>
          <w14:ligatures w14:val="none"/>
        </w:rPr>
        <w:t>Friday</w:t>
      </w:r>
    </w:p>
    <w:p w14:paraId="1917805B" w14:textId="5DE51150" w:rsidR="009247B9" w:rsidRDefault="000604D2" w:rsidP="00966715">
      <w:pPr>
        <w:widowControl w:val="0"/>
        <w:rPr>
          <w:rFonts w:ascii="Comic Sans MS" w:hAnsi="Comic Sans MS"/>
          <w14:ligatures w14:val="none"/>
        </w:rPr>
      </w:pPr>
      <w:r>
        <w:rPr>
          <w:rFonts w:ascii="Comic Sans MS" w:hAnsi="Comic Sans MS"/>
          <w14:ligatures w14:val="none"/>
        </w:rPr>
        <w:t xml:space="preserve">Today </w:t>
      </w:r>
      <w:r w:rsidR="009D317D">
        <w:rPr>
          <w:rFonts w:ascii="Comic Sans MS" w:hAnsi="Comic Sans MS"/>
          <w14:ligatures w14:val="none"/>
        </w:rPr>
        <w:t xml:space="preserve">your child will </w:t>
      </w:r>
      <w:r w:rsidR="00F45B54">
        <w:rPr>
          <w:rFonts w:ascii="Comic Sans MS" w:hAnsi="Comic Sans MS"/>
          <w14:ligatures w14:val="none"/>
        </w:rPr>
        <w:t>be using the multiplication symbol</w:t>
      </w:r>
      <w:r w:rsidR="009D317D">
        <w:rPr>
          <w:rFonts w:ascii="Comic Sans MS" w:hAnsi="Comic Sans MS"/>
          <w14:ligatures w14:val="none"/>
        </w:rPr>
        <w:t>.</w:t>
      </w:r>
    </w:p>
    <w:p w14:paraId="1953484A" w14:textId="47B0AD06" w:rsidR="00DD53C8" w:rsidRDefault="00DD53C8" w:rsidP="00DD53C8">
      <w:pPr>
        <w:widowControl w:val="0"/>
        <w:rPr>
          <w:rFonts w:ascii="Comic Sans MS" w:hAnsi="Comic Sans MS"/>
          <w14:ligatures w14:val="none"/>
        </w:rPr>
      </w:pPr>
      <w:r>
        <w:rPr>
          <w:rFonts w:ascii="Comic Sans MS" w:hAnsi="Comic Sans MS"/>
          <w14:ligatures w14:val="none"/>
        </w:rPr>
        <w:t>Please click on the following link:</w:t>
      </w:r>
    </w:p>
    <w:p w14:paraId="26E4CAF9" w14:textId="5A232087" w:rsidR="00583A2D" w:rsidRDefault="00583A2D" w:rsidP="00DD53C8">
      <w:pPr>
        <w:widowControl w:val="0"/>
        <w:rPr>
          <w:rFonts w:ascii="Comic Sans MS" w:hAnsi="Comic Sans MS"/>
          <w14:ligatures w14:val="none"/>
        </w:rPr>
      </w:pPr>
      <w:r>
        <w:rPr>
          <w:noProof/>
          <w14:ligatures w14:val="none"/>
          <w14:cntxtAlts w14:val="0"/>
        </w:rPr>
        <w:drawing>
          <wp:anchor distT="0" distB="0" distL="114300" distR="114300" simplePos="0" relativeHeight="251714560" behindDoc="0" locked="0" layoutInCell="1" allowOverlap="1" wp14:anchorId="78014991" wp14:editId="10A3B0B0">
            <wp:simplePos x="0" y="0"/>
            <wp:positionH relativeFrom="margin">
              <wp:align>left</wp:align>
            </wp:positionH>
            <wp:positionV relativeFrom="paragraph">
              <wp:posOffset>285750</wp:posOffset>
            </wp:positionV>
            <wp:extent cx="2302510" cy="1714500"/>
            <wp:effectExtent l="0" t="0" r="2540" b="0"/>
            <wp:wrapThrough wrapText="bothSides">
              <wp:wrapPolygon edited="0">
                <wp:start x="0" y="0"/>
                <wp:lineTo x="0" y="21360"/>
                <wp:lineTo x="21445" y="21360"/>
                <wp:lineTo x="2144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02510" cy="1714500"/>
                    </a:xfrm>
                    <a:prstGeom prst="rect">
                      <a:avLst/>
                    </a:prstGeom>
                  </pic:spPr>
                </pic:pic>
              </a:graphicData>
            </a:graphic>
            <wp14:sizeRelH relativeFrom="margin">
              <wp14:pctWidth>0</wp14:pctWidth>
            </wp14:sizeRelH>
            <wp14:sizeRelV relativeFrom="margin">
              <wp14:pctHeight>0</wp14:pctHeight>
            </wp14:sizeRelV>
          </wp:anchor>
        </w:drawing>
      </w:r>
      <w:hyperlink r:id="rId10" w:history="1">
        <w:r w:rsidRPr="00D84D89">
          <w:rPr>
            <w:rStyle w:val="Hyperlink"/>
            <w:rFonts w:ascii="Comic Sans MS" w:hAnsi="Comic Sans MS"/>
            <w14:ligatures w14:val="none"/>
          </w:rPr>
          <w:t>https://vimeo.com/490417143</w:t>
        </w:r>
      </w:hyperlink>
    </w:p>
    <w:p w14:paraId="7B932EFC" w14:textId="697DD3DB" w:rsidR="005C2058" w:rsidRDefault="009D317D" w:rsidP="00DD53C8">
      <w:pPr>
        <w:widowControl w:val="0"/>
        <w:rPr>
          <w:rFonts w:ascii="Comic Sans MS" w:hAnsi="Comic Sans MS"/>
          <w14:ligatures w14:val="none"/>
        </w:rPr>
      </w:pPr>
      <w:r>
        <w:rPr>
          <w:rFonts w:ascii="Comic Sans MS" w:hAnsi="Comic Sans MS"/>
          <w14:ligatures w14:val="none"/>
        </w:rPr>
        <w:t xml:space="preserve">Stop the lesson where it suggests </w:t>
      </w:r>
      <w:r w:rsidR="00C22FB4">
        <w:rPr>
          <w:rFonts w:ascii="Comic Sans MS" w:hAnsi="Comic Sans MS"/>
          <w14:ligatures w14:val="none"/>
        </w:rPr>
        <w:t>and complete the activities on the sheet “</w:t>
      </w:r>
      <w:r w:rsidR="00F45B54">
        <w:rPr>
          <w:rFonts w:ascii="Comic Sans MS" w:hAnsi="Comic Sans MS"/>
          <w14:ligatures w14:val="none"/>
        </w:rPr>
        <w:t>Us</w:t>
      </w:r>
      <w:r w:rsidR="00583A2D">
        <w:rPr>
          <w:rFonts w:ascii="Comic Sans MS" w:hAnsi="Comic Sans MS"/>
          <w14:ligatures w14:val="none"/>
        </w:rPr>
        <w:t>e</w:t>
      </w:r>
      <w:r w:rsidR="00F45B54">
        <w:rPr>
          <w:rFonts w:ascii="Comic Sans MS" w:hAnsi="Comic Sans MS"/>
          <w14:ligatures w14:val="none"/>
        </w:rPr>
        <w:t xml:space="preserve"> </w:t>
      </w:r>
      <w:r w:rsidR="00583A2D">
        <w:rPr>
          <w:rFonts w:ascii="Comic Sans MS" w:hAnsi="Comic Sans MS"/>
          <w14:ligatures w14:val="none"/>
        </w:rPr>
        <w:t>arrays</w:t>
      </w:r>
      <w:r w:rsidR="00C22FB4">
        <w:rPr>
          <w:rFonts w:ascii="Comic Sans MS" w:hAnsi="Comic Sans MS"/>
          <w14:ligatures w14:val="none"/>
        </w:rPr>
        <w:t>” in the resources.</w:t>
      </w:r>
    </w:p>
    <w:p w14:paraId="43144F3B" w14:textId="15360E5D" w:rsidR="00F45B54" w:rsidRDefault="00F45B54" w:rsidP="00966715">
      <w:pPr>
        <w:widowControl w:val="0"/>
        <w:rPr>
          <w:rFonts w:ascii="Comic Sans MS" w:hAnsi="Comic Sans MS"/>
          <w14:ligatures w14:val="none"/>
        </w:rPr>
      </w:pPr>
      <w:r>
        <w:rPr>
          <w:rFonts w:ascii="Comic Sans MS" w:hAnsi="Comic Sans MS"/>
          <w14:ligatures w14:val="none"/>
        </w:rPr>
        <w:t xml:space="preserve">As with </w:t>
      </w:r>
      <w:r w:rsidR="00583A2D">
        <w:rPr>
          <w:rFonts w:ascii="Comic Sans MS" w:hAnsi="Comic Sans MS"/>
          <w14:ligatures w14:val="none"/>
        </w:rPr>
        <w:t>last week’s</w:t>
      </w:r>
      <w:r>
        <w:rPr>
          <w:rFonts w:ascii="Comic Sans MS" w:hAnsi="Comic Sans MS"/>
          <w14:ligatures w14:val="none"/>
        </w:rPr>
        <w:t xml:space="preserve"> tasks, it is useful if your child has some small objects such as counters, pasta, cereal etc to help them</w:t>
      </w:r>
      <w:r w:rsidR="00583A2D">
        <w:rPr>
          <w:rFonts w:ascii="Comic Sans MS" w:hAnsi="Comic Sans MS"/>
          <w14:ligatures w14:val="none"/>
        </w:rPr>
        <w:t>.</w:t>
      </w:r>
    </w:p>
    <w:p w14:paraId="4358B08D" w14:textId="77777777" w:rsidR="00F45B54" w:rsidRDefault="00F45B54" w:rsidP="00966715">
      <w:pPr>
        <w:widowControl w:val="0"/>
        <w:rPr>
          <w:rFonts w:ascii="Comic Sans MS" w:hAnsi="Comic Sans MS"/>
          <w14:ligatures w14:val="none"/>
        </w:rPr>
      </w:pPr>
    </w:p>
    <w:p w14:paraId="2D2D0B9F" w14:textId="77777777" w:rsidR="00F45B54" w:rsidRDefault="00F45B54" w:rsidP="00966715">
      <w:pPr>
        <w:widowControl w:val="0"/>
        <w:rPr>
          <w:rFonts w:ascii="Comic Sans MS" w:hAnsi="Comic Sans MS"/>
          <w14:ligatures w14:val="none"/>
        </w:rPr>
      </w:pPr>
    </w:p>
    <w:p w14:paraId="794846F4" w14:textId="69AC4D72" w:rsidR="00F45B54" w:rsidRDefault="00F45B54" w:rsidP="00966715">
      <w:pPr>
        <w:widowControl w:val="0"/>
        <w:rPr>
          <w:rFonts w:ascii="Comic Sans MS" w:hAnsi="Comic Sans MS"/>
          <w14:ligatures w14:val="none"/>
        </w:rPr>
      </w:pPr>
    </w:p>
    <w:p w14:paraId="2E3A69E7" w14:textId="67EFA17D" w:rsidR="004D6D96" w:rsidRDefault="00583A2D" w:rsidP="004D6D96">
      <w:pPr>
        <w:widowControl w:val="0"/>
        <w:rPr>
          <w:rFonts w:ascii="Comic Sans MS" w:hAnsi="Comic Sans MS"/>
          <w14:ligatures w14:val="none"/>
        </w:rPr>
      </w:pPr>
      <w:r>
        <w:rPr>
          <w:rFonts w:ascii="Comic Sans MS" w:hAnsi="Comic Sans MS"/>
          <w14:ligatures w14:val="none"/>
        </w:rPr>
        <w:t xml:space="preserve">For the rest of today’s </w:t>
      </w:r>
      <w:proofErr w:type="gramStart"/>
      <w:r>
        <w:rPr>
          <w:rFonts w:ascii="Comic Sans MS" w:hAnsi="Comic Sans MS"/>
          <w14:ligatures w14:val="none"/>
        </w:rPr>
        <w:t>learning,  I</w:t>
      </w:r>
      <w:proofErr w:type="gramEnd"/>
      <w:r>
        <w:rPr>
          <w:rFonts w:ascii="Comic Sans MS" w:hAnsi="Comic Sans MS"/>
          <w14:ligatures w14:val="none"/>
        </w:rPr>
        <w:t xml:space="preserve"> would like your child to focus on the 2,</w:t>
      </w:r>
      <w:r w:rsidR="004D6D96">
        <w:rPr>
          <w:rFonts w:ascii="Comic Sans MS" w:hAnsi="Comic Sans MS"/>
          <w14:ligatures w14:val="none"/>
        </w:rPr>
        <w:t xml:space="preserve"> 5 and 10 times tables.  They can do this by completing the maths sheets on the resources or playing one of the games below (or they can do the sheets and the games if they are keen!).</w:t>
      </w:r>
    </w:p>
    <w:p w14:paraId="4100BC72" w14:textId="579052F9" w:rsidR="002A3A72" w:rsidRDefault="000C1D05" w:rsidP="00966715">
      <w:pPr>
        <w:widowControl w:val="0"/>
        <w:rPr>
          <w:rFonts w:ascii="Comic Sans MS" w:hAnsi="Comic Sans MS"/>
          <w14:ligatures w14:val="none"/>
        </w:rPr>
      </w:pPr>
      <w:hyperlink r:id="rId11" w:history="1">
        <w:r w:rsidR="002A3A72" w:rsidRPr="00C316E2">
          <w:rPr>
            <w:rStyle w:val="Hyperlink"/>
            <w:rFonts w:ascii="Comic Sans MS" w:hAnsi="Comic Sans MS"/>
            <w14:ligatures w14:val="none"/>
          </w:rPr>
          <w:t>https://www.topmarks.co.uk/maths-games/hit-the-button</w:t>
        </w:r>
      </w:hyperlink>
    </w:p>
    <w:p w14:paraId="33BE4385" w14:textId="22DCA699" w:rsidR="002A3A72" w:rsidRDefault="002A3A72" w:rsidP="00966715">
      <w:pPr>
        <w:widowControl w:val="0"/>
        <w:rPr>
          <w:rFonts w:ascii="Comic Sans MS" w:hAnsi="Comic Sans MS"/>
          <w14:ligatures w14:val="none"/>
        </w:rPr>
      </w:pPr>
      <w:r>
        <w:rPr>
          <w:noProof/>
          <w14:ligatures w14:val="none"/>
          <w14:cntxtAlts w14:val="0"/>
        </w:rPr>
        <w:drawing>
          <wp:anchor distT="0" distB="0" distL="114300" distR="114300" simplePos="0" relativeHeight="251713536" behindDoc="0" locked="0" layoutInCell="1" allowOverlap="1" wp14:anchorId="05EFEF24" wp14:editId="0F979BD9">
            <wp:simplePos x="0" y="0"/>
            <wp:positionH relativeFrom="margin">
              <wp:align>left</wp:align>
            </wp:positionH>
            <wp:positionV relativeFrom="paragraph">
              <wp:posOffset>38100</wp:posOffset>
            </wp:positionV>
            <wp:extent cx="2014855" cy="1318260"/>
            <wp:effectExtent l="0" t="0" r="4445" b="0"/>
            <wp:wrapThrough wrapText="bothSides">
              <wp:wrapPolygon edited="0">
                <wp:start x="0" y="0"/>
                <wp:lineTo x="0" y="21225"/>
                <wp:lineTo x="21443" y="21225"/>
                <wp:lineTo x="21443"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49122" cy="1340586"/>
                    </a:xfrm>
                    <a:prstGeom prst="rect">
                      <a:avLst/>
                    </a:prstGeom>
                  </pic:spPr>
                </pic:pic>
              </a:graphicData>
            </a:graphic>
            <wp14:sizeRelH relativeFrom="margin">
              <wp14:pctWidth>0</wp14:pctWidth>
            </wp14:sizeRelH>
            <wp14:sizeRelV relativeFrom="margin">
              <wp14:pctHeight>0</wp14:pctHeight>
            </wp14:sizeRelV>
          </wp:anchor>
        </w:drawing>
      </w:r>
    </w:p>
    <w:p w14:paraId="30CD489F" w14:textId="08EAC2B3" w:rsidR="004519CA" w:rsidRPr="00966715" w:rsidRDefault="004519CA" w:rsidP="00966715">
      <w:pPr>
        <w:widowControl w:val="0"/>
        <w:rPr>
          <w:rFonts w:ascii="Comic Sans MS" w:hAnsi="Comic Sans MS"/>
          <w14:ligatures w14:val="none"/>
        </w:rPr>
      </w:pPr>
    </w:p>
    <w:p w14:paraId="3DCF444E" w14:textId="09FDAA50" w:rsidR="0084048E" w:rsidRDefault="0084048E"/>
    <w:p w14:paraId="5E61CD6D" w14:textId="0627589B" w:rsidR="0084048E" w:rsidRDefault="0084048E">
      <w:pPr>
        <w:spacing w:after="160" w:line="259" w:lineRule="auto"/>
      </w:pPr>
    </w:p>
    <w:p w14:paraId="258E338C" w14:textId="77777777" w:rsidR="00F96EEF" w:rsidRDefault="00F96EEF" w:rsidP="00933A43">
      <w:pPr>
        <w:widowControl w:val="0"/>
        <w:rPr>
          <w:rFonts w:ascii="Comic Sans MS" w:hAnsi="Comic Sans MS"/>
          <w14:ligatures w14:val="none"/>
        </w:rPr>
      </w:pPr>
    </w:p>
    <w:p w14:paraId="17D064CA" w14:textId="4473755F" w:rsidR="0003143E" w:rsidRDefault="0003143E">
      <w:pPr>
        <w:rPr>
          <w:rFonts w:ascii="Comic Sans MS" w:hAnsi="Comic Sans MS"/>
          <w:color w:val="FF0000"/>
        </w:rPr>
      </w:pPr>
    </w:p>
    <w:p w14:paraId="2277B142" w14:textId="17A2C5F3" w:rsidR="004D6D96" w:rsidRDefault="004D6D96">
      <w:pPr>
        <w:rPr>
          <w:rFonts w:ascii="Comic Sans MS" w:hAnsi="Comic Sans MS"/>
          <w:color w:val="FF0000"/>
        </w:rPr>
      </w:pPr>
    </w:p>
    <w:p w14:paraId="4A9A79D8" w14:textId="7A79D3C2" w:rsidR="004D6D96" w:rsidRDefault="004D6D96">
      <w:pPr>
        <w:rPr>
          <w:rFonts w:ascii="Comic Sans MS" w:hAnsi="Comic Sans MS"/>
          <w:color w:val="FF0000"/>
        </w:rPr>
      </w:pPr>
      <w:hyperlink r:id="rId13" w:history="1">
        <w:r w:rsidRPr="00D84D89">
          <w:rPr>
            <w:rStyle w:val="Hyperlink"/>
            <w:rFonts w:ascii="Comic Sans MS" w:hAnsi="Comic Sans MS"/>
          </w:rPr>
          <w:t>https://www.topmarks.co.uk/maths-games/mental-maths-train</w:t>
        </w:r>
      </w:hyperlink>
    </w:p>
    <w:p w14:paraId="7B8BA840" w14:textId="2EBDA29A" w:rsidR="004D6D96" w:rsidRDefault="006730B2">
      <w:pPr>
        <w:rPr>
          <w:rFonts w:ascii="Comic Sans MS" w:hAnsi="Comic Sans MS"/>
          <w:color w:val="FF0000"/>
        </w:rPr>
      </w:pPr>
      <w:r w:rsidRPr="009C00D3">
        <w:drawing>
          <wp:anchor distT="0" distB="0" distL="114300" distR="114300" simplePos="0" relativeHeight="251715584" behindDoc="0" locked="0" layoutInCell="1" allowOverlap="1" wp14:anchorId="05ED19E2" wp14:editId="3C13C1CA">
            <wp:simplePos x="0" y="0"/>
            <wp:positionH relativeFrom="margin">
              <wp:align>left</wp:align>
            </wp:positionH>
            <wp:positionV relativeFrom="paragraph">
              <wp:posOffset>205740</wp:posOffset>
            </wp:positionV>
            <wp:extent cx="2112645" cy="1348740"/>
            <wp:effectExtent l="0" t="0" r="1905" b="381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12645" cy="1348740"/>
                    </a:xfrm>
                    <a:prstGeom prst="rect">
                      <a:avLst/>
                    </a:prstGeom>
                  </pic:spPr>
                </pic:pic>
              </a:graphicData>
            </a:graphic>
            <wp14:sizeRelH relativeFrom="margin">
              <wp14:pctWidth>0</wp14:pctWidth>
            </wp14:sizeRelH>
            <wp14:sizeRelV relativeFrom="margin">
              <wp14:pctHeight>0</wp14:pctHeight>
            </wp14:sizeRelV>
          </wp:anchor>
        </w:drawing>
      </w:r>
    </w:p>
    <w:sectPr w:rsidR="004D6D9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A51D51" w14:textId="77777777" w:rsidR="000C1D05" w:rsidRDefault="000C1D05" w:rsidP="003C3198">
      <w:pPr>
        <w:spacing w:after="0" w:line="240" w:lineRule="auto"/>
      </w:pPr>
      <w:r>
        <w:separator/>
      </w:r>
    </w:p>
  </w:endnote>
  <w:endnote w:type="continuationSeparator" w:id="0">
    <w:p w14:paraId="1391C732" w14:textId="77777777" w:rsidR="000C1D05" w:rsidRDefault="000C1D05" w:rsidP="003C3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1B789" w14:textId="5DFA9208" w:rsidR="003C3198" w:rsidRDefault="003C3198">
    <w:pPr>
      <w:pStyle w:val="Footer"/>
    </w:pPr>
  </w:p>
  <w:p w14:paraId="70C1140C" w14:textId="3A2AF3B7" w:rsidR="003C3198" w:rsidRDefault="003C3198">
    <w:pPr>
      <w:pStyle w:val="Footer"/>
    </w:pPr>
  </w:p>
  <w:p w14:paraId="1CD487ED" w14:textId="206F5DC6" w:rsidR="003C3198" w:rsidRDefault="003C3198">
    <w:pPr>
      <w:pStyle w:val="Footer"/>
    </w:pPr>
  </w:p>
  <w:p w14:paraId="6B6D4420" w14:textId="77777777" w:rsidR="003C3198" w:rsidRDefault="003C31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D08E0D" w14:textId="77777777" w:rsidR="000C1D05" w:rsidRDefault="000C1D05" w:rsidP="003C3198">
      <w:pPr>
        <w:spacing w:after="0" w:line="240" w:lineRule="auto"/>
      </w:pPr>
      <w:r>
        <w:separator/>
      </w:r>
    </w:p>
  </w:footnote>
  <w:footnote w:type="continuationSeparator" w:id="0">
    <w:p w14:paraId="3B1953CA" w14:textId="77777777" w:rsidR="000C1D05" w:rsidRDefault="000C1D05" w:rsidP="003C31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80130"/>
    <w:multiLevelType w:val="hybridMultilevel"/>
    <w:tmpl w:val="5630E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67B33"/>
    <w:multiLevelType w:val="hybridMultilevel"/>
    <w:tmpl w:val="CF3A9CAE"/>
    <w:lvl w:ilvl="0" w:tplc="1ACA4094">
      <w:start w:val="1"/>
      <w:numFmt w:val="decimal"/>
      <w:lvlText w:val="%1."/>
      <w:lvlJc w:val="left"/>
      <w:pPr>
        <w:ind w:left="924" w:hanging="56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B35E14"/>
    <w:multiLevelType w:val="hybridMultilevel"/>
    <w:tmpl w:val="FE281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4C4CE2"/>
    <w:multiLevelType w:val="hybridMultilevel"/>
    <w:tmpl w:val="5CF8F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198"/>
    <w:rsid w:val="00007CE6"/>
    <w:rsid w:val="0003143E"/>
    <w:rsid w:val="00046D65"/>
    <w:rsid w:val="000604D2"/>
    <w:rsid w:val="00086B68"/>
    <w:rsid w:val="000C1D05"/>
    <w:rsid w:val="000E5A9B"/>
    <w:rsid w:val="00103488"/>
    <w:rsid w:val="001262FE"/>
    <w:rsid w:val="00135AF3"/>
    <w:rsid w:val="00135F57"/>
    <w:rsid w:val="00146C32"/>
    <w:rsid w:val="0014791C"/>
    <w:rsid w:val="00292B8D"/>
    <w:rsid w:val="002A3A72"/>
    <w:rsid w:val="00313988"/>
    <w:rsid w:val="00314F17"/>
    <w:rsid w:val="00320FD2"/>
    <w:rsid w:val="00346B95"/>
    <w:rsid w:val="00392B2E"/>
    <w:rsid w:val="003C3198"/>
    <w:rsid w:val="00404C74"/>
    <w:rsid w:val="0041367F"/>
    <w:rsid w:val="004519CA"/>
    <w:rsid w:val="00451A62"/>
    <w:rsid w:val="00454CB0"/>
    <w:rsid w:val="004A243A"/>
    <w:rsid w:val="004A62EF"/>
    <w:rsid w:val="004D6D96"/>
    <w:rsid w:val="004E745B"/>
    <w:rsid w:val="004F7CD9"/>
    <w:rsid w:val="005268D6"/>
    <w:rsid w:val="005557EB"/>
    <w:rsid w:val="00565083"/>
    <w:rsid w:val="0057250A"/>
    <w:rsid w:val="00577F8F"/>
    <w:rsid w:val="00583A2D"/>
    <w:rsid w:val="00595158"/>
    <w:rsid w:val="005C2058"/>
    <w:rsid w:val="005F4BDA"/>
    <w:rsid w:val="00602018"/>
    <w:rsid w:val="006730B2"/>
    <w:rsid w:val="00685DCE"/>
    <w:rsid w:val="006C0455"/>
    <w:rsid w:val="00744DF3"/>
    <w:rsid w:val="0074525A"/>
    <w:rsid w:val="00750B5D"/>
    <w:rsid w:val="007650BF"/>
    <w:rsid w:val="00793F67"/>
    <w:rsid w:val="007C5AA7"/>
    <w:rsid w:val="007D536B"/>
    <w:rsid w:val="007E6CD5"/>
    <w:rsid w:val="00826886"/>
    <w:rsid w:val="0084048E"/>
    <w:rsid w:val="0084291E"/>
    <w:rsid w:val="008B6066"/>
    <w:rsid w:val="008C5EAD"/>
    <w:rsid w:val="008D089E"/>
    <w:rsid w:val="00917B1C"/>
    <w:rsid w:val="009247B9"/>
    <w:rsid w:val="00933A43"/>
    <w:rsid w:val="00966715"/>
    <w:rsid w:val="009A09FD"/>
    <w:rsid w:val="009C2461"/>
    <w:rsid w:val="009D317D"/>
    <w:rsid w:val="009E695C"/>
    <w:rsid w:val="00A52BE7"/>
    <w:rsid w:val="00A671B0"/>
    <w:rsid w:val="00B0345A"/>
    <w:rsid w:val="00B5263E"/>
    <w:rsid w:val="00B60CF0"/>
    <w:rsid w:val="00BC2FF6"/>
    <w:rsid w:val="00BF6C3B"/>
    <w:rsid w:val="00C22FB4"/>
    <w:rsid w:val="00C7459D"/>
    <w:rsid w:val="00CD2CC2"/>
    <w:rsid w:val="00CE2C22"/>
    <w:rsid w:val="00D65CB5"/>
    <w:rsid w:val="00D91011"/>
    <w:rsid w:val="00DD53C8"/>
    <w:rsid w:val="00DE2EBF"/>
    <w:rsid w:val="00DE5921"/>
    <w:rsid w:val="00DF1544"/>
    <w:rsid w:val="00E85A7E"/>
    <w:rsid w:val="00E950B8"/>
    <w:rsid w:val="00EC2DCB"/>
    <w:rsid w:val="00EF454F"/>
    <w:rsid w:val="00F00E4E"/>
    <w:rsid w:val="00F244E3"/>
    <w:rsid w:val="00F456BA"/>
    <w:rsid w:val="00F45B54"/>
    <w:rsid w:val="00F96EEF"/>
    <w:rsid w:val="00FD2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D4217"/>
  <w15:chartTrackingRefBased/>
  <w15:docId w15:val="{194FB169-0130-4D85-9412-71E9CAA40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C3198"/>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3198"/>
    <w:rPr>
      <w:color w:val="085296"/>
      <w:u w:val="single"/>
    </w:rPr>
  </w:style>
  <w:style w:type="paragraph" w:styleId="Header">
    <w:name w:val="header"/>
    <w:basedOn w:val="Normal"/>
    <w:link w:val="HeaderChar"/>
    <w:uiPriority w:val="99"/>
    <w:unhideWhenUsed/>
    <w:rsid w:val="003C31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198"/>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3C31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198"/>
    <w:rPr>
      <w:rFonts w:ascii="Calibri" w:eastAsia="Times New Roman" w:hAnsi="Calibri" w:cs="Calibri"/>
      <w:color w:val="000000"/>
      <w:kern w:val="28"/>
      <w:sz w:val="20"/>
      <w:szCs w:val="20"/>
      <w:lang w:eastAsia="en-GB"/>
      <w14:ligatures w14:val="standard"/>
      <w14:cntxtAlts/>
    </w:rPr>
  </w:style>
  <w:style w:type="paragraph" w:styleId="NormalWeb">
    <w:name w:val="Normal (Web)"/>
    <w:basedOn w:val="Normal"/>
    <w:uiPriority w:val="99"/>
    <w:semiHidden/>
    <w:unhideWhenUsed/>
    <w:rsid w:val="00EF454F"/>
    <w:pPr>
      <w:spacing w:before="100" w:beforeAutospacing="1" w:after="100" w:afterAutospacing="1" w:line="240" w:lineRule="auto"/>
    </w:pPr>
    <w:rPr>
      <w:rFonts w:ascii="Times New Roman" w:eastAsiaTheme="minorHAnsi" w:hAnsi="Times New Roman" w:cs="Times New Roman"/>
      <w:color w:val="auto"/>
      <w:kern w:val="0"/>
      <w:sz w:val="24"/>
      <w:szCs w:val="24"/>
      <w14:ligatures w14:val="none"/>
      <w14:cntxtAlts w14:val="0"/>
    </w:rPr>
  </w:style>
  <w:style w:type="paragraph" w:styleId="ListParagraph">
    <w:name w:val="List Paragraph"/>
    <w:basedOn w:val="Normal"/>
    <w:uiPriority w:val="34"/>
    <w:qFormat/>
    <w:rsid w:val="007C5AA7"/>
    <w:pPr>
      <w:ind w:left="720"/>
      <w:contextualSpacing/>
    </w:pPr>
  </w:style>
  <w:style w:type="character" w:styleId="UnresolvedMention">
    <w:name w:val="Unresolved Mention"/>
    <w:basedOn w:val="DefaultParagraphFont"/>
    <w:uiPriority w:val="99"/>
    <w:rsid w:val="00744DF3"/>
    <w:rPr>
      <w:color w:val="605E5C"/>
      <w:shd w:val="clear" w:color="auto" w:fill="E1DFDD"/>
    </w:rPr>
  </w:style>
  <w:style w:type="character" w:styleId="FollowedHyperlink">
    <w:name w:val="FollowedHyperlink"/>
    <w:basedOn w:val="DefaultParagraphFont"/>
    <w:uiPriority w:val="99"/>
    <w:semiHidden/>
    <w:unhideWhenUsed/>
    <w:rsid w:val="00744D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4815643">
      <w:bodyDiv w:val="1"/>
      <w:marLeft w:val="0"/>
      <w:marRight w:val="0"/>
      <w:marTop w:val="0"/>
      <w:marBottom w:val="0"/>
      <w:divBdr>
        <w:top w:val="none" w:sz="0" w:space="0" w:color="auto"/>
        <w:left w:val="none" w:sz="0" w:space="0" w:color="auto"/>
        <w:bottom w:val="none" w:sz="0" w:space="0" w:color="auto"/>
        <w:right w:val="none" w:sz="0" w:space="0" w:color="auto"/>
      </w:divBdr>
      <w:divsChild>
        <w:div w:id="1129594945">
          <w:marLeft w:val="0"/>
          <w:marRight w:val="0"/>
          <w:marTop w:val="0"/>
          <w:marBottom w:val="0"/>
          <w:divBdr>
            <w:top w:val="none" w:sz="0" w:space="0" w:color="auto"/>
            <w:left w:val="none" w:sz="0" w:space="0" w:color="auto"/>
            <w:bottom w:val="none" w:sz="0" w:space="0" w:color="auto"/>
            <w:right w:val="none" w:sz="0" w:space="0" w:color="auto"/>
          </w:divBdr>
          <w:divsChild>
            <w:div w:id="711879012">
              <w:marLeft w:val="0"/>
              <w:marRight w:val="0"/>
              <w:marTop w:val="0"/>
              <w:marBottom w:val="0"/>
              <w:divBdr>
                <w:top w:val="none" w:sz="0" w:space="0" w:color="auto"/>
                <w:left w:val="none" w:sz="0" w:space="0" w:color="auto"/>
                <w:bottom w:val="none" w:sz="0" w:space="0" w:color="auto"/>
                <w:right w:val="none" w:sz="0" w:space="0" w:color="auto"/>
              </w:divBdr>
              <w:divsChild>
                <w:div w:id="86240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59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opmarks.co.uk/maths-games/mental-maths-tra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opmarks.co.uk/maths-games/hit-the-butt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vimeo.com/49041714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4E8D0-33A2-41A8-92D8-FA92F701C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205</Words>
  <Characters>1172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Moore</dc:creator>
  <cp:keywords/>
  <dc:description/>
  <cp:lastModifiedBy>Rebecca Moore</cp:lastModifiedBy>
  <cp:revision>3</cp:revision>
  <dcterms:created xsi:type="dcterms:W3CDTF">2021-02-25T11:01:00Z</dcterms:created>
  <dcterms:modified xsi:type="dcterms:W3CDTF">2021-02-25T11:01:00Z</dcterms:modified>
</cp:coreProperties>
</file>